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3C" w:rsidRPr="004D2186" w:rsidRDefault="00EF4E3C" w:rsidP="004D2186">
      <w:pPr>
        <w:ind w:firstLine="720"/>
        <w:rPr>
          <w:rFonts w:ascii="Times New Roman" w:hAnsi="Times New Roman" w:cs="Times New Roman"/>
          <w:sz w:val="32"/>
          <w:szCs w:val="32"/>
        </w:rPr>
      </w:pPr>
      <w:r w:rsidRPr="004D2186">
        <w:rPr>
          <w:rFonts w:ascii="Times New Roman" w:hAnsi="Times New Roman" w:cs="Times New Roman"/>
          <w:sz w:val="32"/>
          <w:szCs w:val="32"/>
        </w:rPr>
        <w:t>Kính thưa bà LÊ THỊ KIM CƯƠNG bí thư đảng ủy xã Tân Hiệp</w:t>
      </w:r>
    </w:p>
    <w:p w:rsidR="00EF4E3C" w:rsidRPr="004D2186" w:rsidRDefault="00EF4E3C" w:rsidP="004D2186">
      <w:pPr>
        <w:ind w:firstLine="720"/>
        <w:rPr>
          <w:rFonts w:ascii="Times New Roman" w:hAnsi="Times New Roman" w:cs="Times New Roman"/>
          <w:sz w:val="32"/>
          <w:szCs w:val="32"/>
        </w:rPr>
      </w:pPr>
      <w:r w:rsidRPr="004D2186">
        <w:rPr>
          <w:rFonts w:ascii="Times New Roman" w:hAnsi="Times New Roman" w:cs="Times New Roman"/>
          <w:sz w:val="32"/>
          <w:szCs w:val="32"/>
        </w:rPr>
        <w:t>Kính thưa quý vị đại biểu!</w:t>
      </w:r>
    </w:p>
    <w:p w:rsidR="00EF4E3C" w:rsidRPr="004D2186" w:rsidRDefault="00EF4E3C" w:rsidP="004D2186">
      <w:pPr>
        <w:ind w:firstLine="720"/>
        <w:rPr>
          <w:rFonts w:ascii="Times New Roman" w:hAnsi="Times New Roman" w:cs="Times New Roman"/>
          <w:sz w:val="32"/>
          <w:szCs w:val="32"/>
        </w:rPr>
      </w:pPr>
      <w:r w:rsidRPr="004D2186">
        <w:rPr>
          <w:rFonts w:ascii="Times New Roman" w:hAnsi="Times New Roman" w:cs="Times New Roman"/>
          <w:sz w:val="32"/>
          <w:szCs w:val="32"/>
        </w:rPr>
        <w:t xml:space="preserve">Kính thưa quý phụ huynh, cùng </w:t>
      </w:r>
      <w:r w:rsidRPr="004D2186">
        <w:rPr>
          <w:rFonts w:ascii="Times New Roman" w:hAnsi="Times New Roman" w:cs="Times New Roman"/>
          <w:sz w:val="32"/>
          <w:szCs w:val="32"/>
        </w:rPr>
        <w:t xml:space="preserve">toản thể </w:t>
      </w:r>
      <w:r w:rsidRPr="004D2186">
        <w:rPr>
          <w:rFonts w:ascii="Times New Roman" w:hAnsi="Times New Roman" w:cs="Times New Roman"/>
          <w:sz w:val="32"/>
          <w:szCs w:val="32"/>
        </w:rPr>
        <w:t>cán bộ, giáo viên, công nhân viên và các em học sinh thân mến!</w:t>
      </w:r>
    </w:p>
    <w:p w:rsidR="00EF4E3C" w:rsidRPr="004D2186" w:rsidRDefault="00EF4E3C" w:rsidP="004D218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Dân tộc Việt Nam ta vốn có truyền thống hiếu học và 'Tôn sư trọng đạo'. 'Nhất tự vi sư, bán tự vi sư'. Từ thuở xa xưa cũng như hiện nay, cha ông ta luôn coi việc học như quốc kế sinh tồn, hưng thịnh. Bởi vậy, người thầy luôn luôn được xã hội kính trọng, tôn vinh.</w:t>
      </w:r>
    </w:p>
    <w:p w:rsidR="00EF4E3C" w:rsidRPr="004D2186" w:rsidRDefault="00EF4E3C" w:rsidP="004D218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Ngày nay, thầy giáo được vinh danh là 'kỹ sư tâm hồn', là người chiến sĩ trên mặt trận văn hóa; là những anh hùng vô danh; và nghề dạy học là 'nghề cao quý nhất trong các nghề cao quý'.</w:t>
      </w:r>
    </w:p>
    <w:p w:rsidR="00EF4E3C" w:rsidRPr="004D2186" w:rsidRDefault="00EF4E3C" w:rsidP="004D218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Cách đây</w:t>
      </w:r>
      <w:r w:rsidR="00095556" w:rsidRPr="004D2186">
        <w:rPr>
          <w:color w:val="333333"/>
          <w:sz w:val="32"/>
          <w:szCs w:val="32"/>
        </w:rPr>
        <w:t xml:space="preserve"> 35 </w:t>
      </w:r>
      <w:r w:rsidRPr="004D2186">
        <w:rPr>
          <w:color w:val="333333"/>
          <w:sz w:val="32"/>
          <w:szCs w:val="32"/>
        </w:rPr>
        <w:t>năm, ngày 28/9/1982, Hội đồng Bộ trưởng (nay là Chính phủ) đã ra Quyết định chính thức lấy ngày 20/11 là 'Ngày Nhà giáo Việt Nam'.</w:t>
      </w:r>
    </w:p>
    <w:p w:rsidR="00EF4E3C" w:rsidRPr="004D2186" w:rsidRDefault="00EF4E3C" w:rsidP="0009555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Kể từ đó, ngày 20/11 hàng năm đã trở thành ngày hội của giáo giới Việt Nam, là ngày để toàn xã hội tôn vinh những người đã và đang đóng góp bao công sức, bao tâm huyết với sự nghiệp trồng người. Đây cũng là dịp để các thế hệ học trò bày tỏ tình cảm kính trọng, lòng tri ân sâu sắc với các thầy cô, những người chở đò cần mẫn trên dòng sông tri thức.</w:t>
      </w:r>
    </w:p>
    <w:p w:rsidR="00EF4E3C" w:rsidRPr="004D2186" w:rsidRDefault="00EF4E3C" w:rsidP="0009555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Đồng thời đây cũng là dịp để toàn xã hội thể hiện tình cảm tốt đẹp đối với nhữ</w:t>
      </w:r>
      <w:r w:rsidR="00EA695D">
        <w:rPr>
          <w:color w:val="333333"/>
          <w:sz w:val="32"/>
          <w:szCs w:val="32"/>
        </w:rPr>
        <w:t xml:space="preserve">ng người làm công tác giáo dục. </w:t>
      </w:r>
      <w:r w:rsidR="00EA695D" w:rsidRPr="004D2186">
        <w:rPr>
          <w:color w:val="333333"/>
          <w:sz w:val="32"/>
          <w:szCs w:val="32"/>
        </w:rPr>
        <w:t xml:space="preserve">Ghi </w:t>
      </w:r>
      <w:r w:rsidRPr="004D2186">
        <w:rPr>
          <w:color w:val="333333"/>
          <w:sz w:val="32"/>
          <w:szCs w:val="32"/>
        </w:rPr>
        <w:t>nhận những cống hiến đóng góp của ngành GD&amp;DT trong sự nghiệp GD ĐT, bồi dưỡng thế hệ trẻ, góp phần lớn lao vào công nghiệp hóa hiện đại hóa đất nước, đồng thời củng cố lòng yêu nghề của các nhà giáo.</w:t>
      </w:r>
    </w:p>
    <w:p w:rsidR="00EF4E3C" w:rsidRPr="004D2186" w:rsidRDefault="00EF4E3C" w:rsidP="0009555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lastRenderedPageBreak/>
        <w:t xml:space="preserve">Sự tôn vinh người thầy không chỉ nói truyền thống tốt đẹp ' tôn sư trọng đạo', 'ăn quả nhớ </w:t>
      </w:r>
      <w:r w:rsidRPr="00EA695D">
        <w:rPr>
          <w:b/>
          <w:i/>
          <w:color w:val="333333"/>
          <w:sz w:val="32"/>
          <w:szCs w:val="32"/>
        </w:rPr>
        <w:t>người</w:t>
      </w:r>
      <w:r w:rsidRPr="004D2186">
        <w:rPr>
          <w:color w:val="333333"/>
          <w:sz w:val="32"/>
          <w:szCs w:val="32"/>
        </w:rPr>
        <w:t xml:space="preserve"> trồng cây', từ ngàn đời nay của người Việt Nam, mà còn thể hiện niềm tin, lòng mong m</w:t>
      </w:r>
      <w:r w:rsidR="00A77365">
        <w:rPr>
          <w:color w:val="333333"/>
          <w:sz w:val="32"/>
          <w:szCs w:val="32"/>
        </w:rPr>
        <w:t>ỏ</w:t>
      </w:r>
      <w:r w:rsidRPr="004D2186">
        <w:rPr>
          <w:color w:val="333333"/>
          <w:sz w:val="32"/>
          <w:szCs w:val="32"/>
        </w:rPr>
        <w:t>i của toàn XH đối với thầy, cô giáo.</w:t>
      </w:r>
    </w:p>
    <w:p w:rsidR="00EF4E3C" w:rsidRPr="004D2186" w:rsidRDefault="00EF4E3C" w:rsidP="0009555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Chính vì thế, đòi hỏi mỗi người giáo viên chúng ta, không ngừng phấn đấu rèn luyện, trao dồi đạo dức, nêu cao tinh thần trách nhiệm đối với nghề dạy học, ngày càng hoàn thiện về phong cách và trình độ chuyên môn, nghiệp vụ sư phạm để hoàn thành xuất sắc nhiệm vụ và sứ mệnh ' trồng người'</w:t>
      </w:r>
      <w:r w:rsidR="004D2186">
        <w:rPr>
          <w:color w:val="333333"/>
          <w:sz w:val="32"/>
          <w:szCs w:val="32"/>
        </w:rPr>
        <w:t xml:space="preserve"> </w:t>
      </w:r>
      <w:r w:rsidRPr="004D2186">
        <w:rPr>
          <w:color w:val="333333"/>
          <w:sz w:val="32"/>
          <w:szCs w:val="32"/>
        </w:rPr>
        <w:t>mà Đảng và nhân dân giao phó.</w:t>
      </w:r>
    </w:p>
    <w:p w:rsidR="00EF4E3C" w:rsidRPr="004D2186" w:rsidRDefault="00EF4E3C" w:rsidP="004D218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Kính thưa các thầy giáo cô giáo!</w:t>
      </w:r>
    </w:p>
    <w:p w:rsidR="00EF4E3C" w:rsidRPr="004D2186" w:rsidRDefault="00EF4E3C" w:rsidP="0009555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Khổng Tử ở Phương Đông và Socrate ở Phương Tây là những triết gia - nhà sư phạm nổi tiếng thời cổ đại đều coi mục tiêu giáo dục là rèn luyện tư duy, trau dồi đạo đức; các ông đã góp phần xây dựng nền móng cho những giá trị đạo đức bất tử của người thầy đó là lòng yêu nghề, tinh thần học hỏi, thái độ nhất quán, nhân phẩm thanh cao, đời sống thanh bạch.</w:t>
      </w:r>
    </w:p>
    <w:p w:rsidR="00EF4E3C" w:rsidRPr="004D2186" w:rsidRDefault="00EF4E3C" w:rsidP="0009555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Còn thế hệ nhà giáo chúng ta, thầy giáo Nguyễn Tất Thành - Hồ Chí Minh mãi là tấm gương đạo đức để chúng ta học tập và noi theo. Các bậc cha mẹ, từ người nông phu ở làng quê Việt Nam đến tổng thống Lincoln nước Mỹ đều gửi gắm nơi thầy cô niềm tin đối với con em mình.</w:t>
      </w:r>
    </w:p>
    <w:p w:rsidR="00EF4E3C" w:rsidRPr="004D2186" w:rsidRDefault="00EF4E3C" w:rsidP="0009555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 xml:space="preserve">Dĩ nhiên, nhà giáo chúng ta không phải là thánh nhân, chúng ta là người lao động, </w:t>
      </w:r>
      <w:r w:rsidR="00EA695D">
        <w:rPr>
          <w:color w:val="333333"/>
          <w:sz w:val="32"/>
          <w:szCs w:val="32"/>
        </w:rPr>
        <w:t>chúng ta cũng có khiếm khuyết.</w:t>
      </w:r>
      <w:r w:rsidRPr="004D2186">
        <w:rPr>
          <w:color w:val="333333"/>
          <w:sz w:val="32"/>
          <w:szCs w:val="32"/>
        </w:rPr>
        <w:t xml:space="preserve"> nhưng nó không thể làm nhòa đi giá trị đạo đức muôn đời của người thầy. Đạo đức cá nhân, đạo đức nghề nghiệp là nhân cách cốt lõi của nhà giáo.</w:t>
      </w:r>
    </w:p>
    <w:p w:rsidR="00EF4E3C" w:rsidRPr="004D2186" w:rsidRDefault="00EF4E3C" w:rsidP="0009555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lastRenderedPageBreak/>
        <w:t>Nhìn lại chặng đường phát triể</w:t>
      </w:r>
      <w:r w:rsidRPr="004D2186">
        <w:rPr>
          <w:color w:val="333333"/>
          <w:sz w:val="32"/>
          <w:szCs w:val="32"/>
        </w:rPr>
        <w:t>n của nhà trường chúng ta trong 17</w:t>
      </w:r>
      <w:r w:rsidRPr="004D2186">
        <w:rPr>
          <w:color w:val="333333"/>
          <w:sz w:val="32"/>
          <w:szCs w:val="32"/>
        </w:rPr>
        <w:t xml:space="preserve"> năm qua, mới thấy sự lao động bền bỉ, sự cố gắng của mọi người trong đó các thầy giáo, cô giáo là người đi ti</w:t>
      </w:r>
      <w:r w:rsidRPr="004D2186">
        <w:rPr>
          <w:color w:val="333333"/>
          <w:sz w:val="32"/>
          <w:szCs w:val="32"/>
        </w:rPr>
        <w:t>ên phong để làm nên thương hiệu cho nhà trường</w:t>
      </w:r>
      <w:r w:rsidRPr="004D2186">
        <w:rPr>
          <w:color w:val="333333"/>
          <w:sz w:val="32"/>
          <w:szCs w:val="32"/>
        </w:rPr>
        <w:t xml:space="preserve"> như </w:t>
      </w:r>
      <w:r w:rsidR="00095556" w:rsidRPr="004D2186">
        <w:rPr>
          <w:color w:val="333333"/>
          <w:sz w:val="32"/>
          <w:szCs w:val="32"/>
        </w:rPr>
        <w:t>ngày</w:t>
      </w:r>
      <w:r w:rsidRPr="004D2186">
        <w:rPr>
          <w:color w:val="333333"/>
          <w:sz w:val="32"/>
          <w:szCs w:val="32"/>
        </w:rPr>
        <w:t xml:space="preserve"> </w:t>
      </w:r>
      <w:r w:rsidR="00EA695D">
        <w:rPr>
          <w:color w:val="333333"/>
          <w:sz w:val="32"/>
          <w:szCs w:val="32"/>
        </w:rPr>
        <w:t xml:space="preserve">hôm </w:t>
      </w:r>
      <w:r w:rsidRPr="004D2186">
        <w:rPr>
          <w:color w:val="333333"/>
          <w:sz w:val="32"/>
          <w:szCs w:val="32"/>
        </w:rPr>
        <w:t>nay.</w:t>
      </w:r>
    </w:p>
    <w:p w:rsidR="00EF4E3C" w:rsidRPr="004D2186" w:rsidRDefault="00EF4E3C" w:rsidP="0009555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Trong bất cứ hoàn cảnh nào, các thầy giáo, cô giáo vẫn miệt mài lao động, học tập, rèn luyện, cống hiến cho sự nghiệp đào tạo của nhà trường và cho đất nước.</w:t>
      </w:r>
    </w:p>
    <w:p w:rsidR="00EF4E3C" w:rsidRPr="004D2186" w:rsidRDefault="00095556" w:rsidP="0009555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 xml:space="preserve">Thay mặt cho </w:t>
      </w:r>
      <w:r w:rsidR="00EF4E3C" w:rsidRPr="004D2186">
        <w:rPr>
          <w:color w:val="333333"/>
          <w:sz w:val="32"/>
          <w:szCs w:val="32"/>
        </w:rPr>
        <w:t xml:space="preserve">Ban Giám hiệu nhà trường </w:t>
      </w:r>
      <w:r w:rsidRPr="004D2186">
        <w:rPr>
          <w:color w:val="333333"/>
          <w:sz w:val="32"/>
          <w:szCs w:val="32"/>
        </w:rPr>
        <w:t xml:space="preserve">tôi </w:t>
      </w:r>
      <w:r w:rsidR="00EF4E3C" w:rsidRPr="004D2186">
        <w:rPr>
          <w:color w:val="333333"/>
          <w:sz w:val="32"/>
          <w:szCs w:val="32"/>
        </w:rPr>
        <w:t xml:space="preserve">xin ghi nhận sự đóng góp đầy trách nhiệm và có hiệu quả của </w:t>
      </w:r>
      <w:r w:rsidRPr="004D2186">
        <w:rPr>
          <w:color w:val="333333"/>
          <w:sz w:val="32"/>
          <w:szCs w:val="32"/>
        </w:rPr>
        <w:t>CB-GV-CNV</w:t>
      </w:r>
      <w:r w:rsidR="00116060">
        <w:rPr>
          <w:color w:val="333333"/>
          <w:sz w:val="32"/>
          <w:szCs w:val="32"/>
        </w:rPr>
        <w:t xml:space="preserve"> trong</w:t>
      </w:r>
      <w:r w:rsidRPr="004D2186">
        <w:rPr>
          <w:color w:val="333333"/>
          <w:sz w:val="32"/>
          <w:szCs w:val="32"/>
        </w:rPr>
        <w:t xml:space="preserve"> nhà trường</w:t>
      </w:r>
      <w:r w:rsidR="004D2186" w:rsidRPr="004D2186">
        <w:rPr>
          <w:color w:val="333333"/>
          <w:sz w:val="32"/>
          <w:szCs w:val="32"/>
        </w:rPr>
        <w:t>,</w:t>
      </w:r>
      <w:r w:rsidR="00EF4E3C" w:rsidRPr="004D2186">
        <w:rPr>
          <w:color w:val="333333"/>
          <w:sz w:val="32"/>
          <w:szCs w:val="32"/>
        </w:rPr>
        <w:t xml:space="preserve"> xin cảm ơn Cô </w:t>
      </w:r>
      <w:bookmarkStart w:id="0" w:name="_GoBack"/>
      <w:bookmarkEnd w:id="0"/>
      <w:r w:rsidR="00EF4E3C" w:rsidRPr="004D2186">
        <w:rPr>
          <w:color w:val="333333"/>
          <w:sz w:val="32"/>
          <w:szCs w:val="32"/>
        </w:rPr>
        <w:t>đã ngày đêm tận tụy với công việc, góp phần đào tạo ra những trí thức trẻ đủ đức đủ tài, đảm nhận những vai trò trọng yếu trong sự nghiệp xây dựng và phát triển đất nước.</w:t>
      </w:r>
    </w:p>
    <w:p w:rsidR="00EF4E3C" w:rsidRPr="004D2186" w:rsidRDefault="00EF4E3C" w:rsidP="004D2186">
      <w:pPr>
        <w:pStyle w:val="NormalWeb"/>
        <w:shd w:val="clear" w:color="auto" w:fill="FFFFFF"/>
        <w:spacing w:before="225" w:beforeAutospacing="0" w:after="225" w:afterAutospacing="0" w:line="450" w:lineRule="atLeast"/>
        <w:ind w:firstLine="720"/>
        <w:jc w:val="both"/>
        <w:textAlignment w:val="bottom"/>
        <w:rPr>
          <w:color w:val="333333"/>
          <w:sz w:val="32"/>
          <w:szCs w:val="32"/>
        </w:rPr>
      </w:pPr>
      <w:r w:rsidRPr="004D2186">
        <w:rPr>
          <w:color w:val="333333"/>
          <w:sz w:val="32"/>
          <w:szCs w:val="32"/>
        </w:rPr>
        <w:t>Nhà tr</w:t>
      </w:r>
      <w:r w:rsidR="00A77365">
        <w:rPr>
          <w:color w:val="333333"/>
          <w:sz w:val="32"/>
          <w:szCs w:val="32"/>
        </w:rPr>
        <w:t xml:space="preserve">ường mong muốn tập thể cán bộ, </w:t>
      </w:r>
      <w:r w:rsidRPr="004D2186">
        <w:rPr>
          <w:color w:val="333333"/>
          <w:sz w:val="32"/>
          <w:szCs w:val="32"/>
        </w:rPr>
        <w:t xml:space="preserve">giáo </w:t>
      </w:r>
      <w:r w:rsidRPr="004D2186">
        <w:rPr>
          <w:color w:val="333333"/>
          <w:sz w:val="32"/>
          <w:szCs w:val="32"/>
        </w:rPr>
        <w:t xml:space="preserve">viên, </w:t>
      </w:r>
      <w:r w:rsidRPr="004D2186">
        <w:rPr>
          <w:color w:val="333333"/>
          <w:sz w:val="32"/>
          <w:szCs w:val="32"/>
        </w:rPr>
        <w:t>nhân viên</w:t>
      </w:r>
      <w:r w:rsidRPr="004D2186">
        <w:rPr>
          <w:color w:val="333333"/>
          <w:sz w:val="32"/>
          <w:szCs w:val="32"/>
        </w:rPr>
        <w:t xml:space="preserve"> chúng ta mãi mãi phát huy khối đoàn kết vững chắc, chung sức, chung lòng cùng nhau xây dựng nhà trường ngày càng phát triển vững mạnh; </w:t>
      </w:r>
    </w:p>
    <w:p w:rsidR="00EF4E3C" w:rsidRPr="004D2186" w:rsidRDefault="00EF4E3C" w:rsidP="00EF4E3C">
      <w:pPr>
        <w:ind w:firstLine="720"/>
        <w:rPr>
          <w:rFonts w:ascii="Times New Roman" w:hAnsi="Times New Roman" w:cs="Times New Roman"/>
          <w:sz w:val="32"/>
          <w:szCs w:val="32"/>
        </w:rPr>
      </w:pPr>
      <w:r w:rsidRPr="004D2186">
        <w:rPr>
          <w:rFonts w:ascii="Times New Roman" w:hAnsi="Times New Roman" w:cs="Times New Roman"/>
          <w:sz w:val="32"/>
          <w:szCs w:val="32"/>
        </w:rPr>
        <w:t xml:space="preserve">Cuối cùng xin kính chúc quý vị đại biểu, </w:t>
      </w:r>
      <w:r w:rsidR="004D2186" w:rsidRPr="004D2186">
        <w:rPr>
          <w:rFonts w:ascii="VNI-Times" w:hAnsi="VNI-Times" w:cs="Times New Roman"/>
          <w:sz w:val="32"/>
          <w:szCs w:val="32"/>
        </w:rPr>
        <w:t>quyù thaày coâ giaùo cuøng gia ñình, lôøi chuùc söùc khoeû vaø haïnh phuùc</w:t>
      </w:r>
      <w:r w:rsidRPr="004D2186">
        <w:rPr>
          <w:rFonts w:ascii="Times New Roman" w:hAnsi="Times New Roman" w:cs="Times New Roman"/>
          <w:sz w:val="32"/>
          <w:szCs w:val="32"/>
        </w:rPr>
        <w:t xml:space="preserve">. </w:t>
      </w:r>
      <w:r w:rsidR="00EA695D">
        <w:rPr>
          <w:rFonts w:ascii="Times New Roman" w:hAnsi="Times New Roman" w:cs="Times New Roman"/>
          <w:sz w:val="32"/>
          <w:szCs w:val="32"/>
        </w:rPr>
        <w:t>Chúc buỗi lễ thành công tốt đẹp</w:t>
      </w:r>
    </w:p>
    <w:p w:rsidR="00EF4E3C" w:rsidRPr="004D2186" w:rsidRDefault="00EF4E3C" w:rsidP="004D2186">
      <w:pPr>
        <w:ind w:firstLine="720"/>
        <w:rPr>
          <w:rFonts w:ascii="Times New Roman" w:hAnsi="Times New Roman" w:cs="Times New Roman"/>
          <w:sz w:val="32"/>
          <w:szCs w:val="32"/>
        </w:rPr>
      </w:pPr>
      <w:r w:rsidRPr="004D2186">
        <w:rPr>
          <w:rFonts w:ascii="Times New Roman" w:hAnsi="Times New Roman" w:cs="Times New Roman"/>
          <w:sz w:val="32"/>
          <w:szCs w:val="32"/>
        </w:rPr>
        <w:t>Xin chân thành cảm ơn!</w:t>
      </w:r>
    </w:p>
    <w:p w:rsidR="00EF4E3C" w:rsidRPr="004D2186" w:rsidRDefault="00EF4E3C" w:rsidP="00EF4E3C">
      <w:pPr>
        <w:pStyle w:val="NormalWeb"/>
        <w:shd w:val="clear" w:color="auto" w:fill="FFFFFF"/>
        <w:spacing w:before="225" w:beforeAutospacing="0" w:after="225" w:afterAutospacing="0" w:line="450" w:lineRule="atLeast"/>
        <w:jc w:val="both"/>
        <w:textAlignment w:val="bottom"/>
        <w:rPr>
          <w:color w:val="333333"/>
          <w:sz w:val="32"/>
          <w:szCs w:val="32"/>
        </w:rPr>
      </w:pPr>
    </w:p>
    <w:p w:rsidR="00AD5D43" w:rsidRPr="004D2186" w:rsidRDefault="00AD5D43">
      <w:pPr>
        <w:rPr>
          <w:sz w:val="32"/>
          <w:szCs w:val="32"/>
        </w:rPr>
      </w:pPr>
    </w:p>
    <w:p w:rsidR="004D2186" w:rsidRPr="004D2186" w:rsidRDefault="004D2186">
      <w:pPr>
        <w:rPr>
          <w:sz w:val="32"/>
          <w:szCs w:val="32"/>
        </w:rPr>
      </w:pPr>
    </w:p>
    <w:sectPr w:rsidR="004D2186" w:rsidRPr="004D2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3C"/>
    <w:rsid w:val="0004591B"/>
    <w:rsid w:val="00095556"/>
    <w:rsid w:val="00116060"/>
    <w:rsid w:val="002D2F0A"/>
    <w:rsid w:val="004D2186"/>
    <w:rsid w:val="006C057D"/>
    <w:rsid w:val="0072072B"/>
    <w:rsid w:val="00A77365"/>
    <w:rsid w:val="00AD5D43"/>
    <w:rsid w:val="00EA695D"/>
    <w:rsid w:val="00E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E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E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4294967279</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2017-11-17T06:05:00Z</dcterms:created>
  <dcterms:modified xsi:type="dcterms:W3CDTF">2017-11-17T05:52:00Z</dcterms:modified>
</cp:coreProperties>
</file>